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18" w:rsidRDefault="00E51118" w:rsidP="00E51118">
      <w:pPr>
        <w:pStyle w:val="text"/>
        <w:shd w:val="clear" w:color="auto" w:fill="FFFFFF"/>
        <w:spacing w:line="240" w:lineRule="atLeast"/>
        <w:jc w:val="center"/>
        <w:rPr>
          <w:rFonts w:ascii="Arial" w:hAnsi="Arial" w:cs="Arial"/>
          <w:b/>
          <w:color w:val="000000"/>
          <w:sz w:val="18"/>
          <w:szCs w:val="18"/>
          <w:shd w:val="clear" w:color="auto" w:fill="FFFFFF"/>
        </w:rPr>
      </w:pPr>
      <w:r w:rsidRPr="00E51118">
        <w:rPr>
          <w:rFonts w:ascii="Arial" w:hAnsi="Arial" w:cs="Arial"/>
          <w:b/>
          <w:color w:val="000000"/>
          <w:sz w:val="18"/>
          <w:szCs w:val="18"/>
          <w:shd w:val="clear" w:color="auto" w:fill="FFFFFF"/>
        </w:rPr>
        <w:t>Основы социальной концепции Русской Православной Церкви</w:t>
      </w:r>
    </w:p>
    <w:p w:rsidR="00560EC3" w:rsidRDefault="00560EC3" w:rsidP="00560EC3">
      <w:pPr>
        <w:pStyle w:val="text"/>
        <w:shd w:val="clear" w:color="auto" w:fill="FFFFFF"/>
        <w:spacing w:line="240" w:lineRule="atLeast"/>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Документ, принят</w:t>
      </w:r>
      <w:r>
        <w:rPr>
          <w:rFonts w:ascii="Arial" w:hAnsi="Arial" w:cs="Arial"/>
          <w:color w:val="000000"/>
          <w:sz w:val="18"/>
          <w:szCs w:val="18"/>
          <w:shd w:val="clear" w:color="auto" w:fill="FFFFFF"/>
        </w:rPr>
        <w:t xml:space="preserve"> Освященным Архиерейским Собором Русской Православной Церкви в 2001. В нем излагаются базовые положения учения церкви по вопросам церковно-государственных отношений и по ряду современных общественно значимых проблем. Разделе </w:t>
      </w:r>
      <w:r>
        <w:rPr>
          <w:rFonts w:ascii="Arial" w:hAnsi="Arial" w:cs="Arial"/>
          <w:color w:val="000000"/>
          <w:sz w:val="18"/>
          <w:szCs w:val="18"/>
          <w:shd w:val="clear" w:color="auto" w:fill="FFFFFF"/>
          <w:lang w:val="en-US"/>
        </w:rPr>
        <w:t>XIII</w:t>
      </w:r>
      <w:r>
        <w:rPr>
          <w:rFonts w:ascii="Arial" w:hAnsi="Arial" w:cs="Arial"/>
          <w:color w:val="000000"/>
          <w:sz w:val="18"/>
          <w:szCs w:val="18"/>
          <w:shd w:val="clear" w:color="auto" w:fill="FFFFFF"/>
        </w:rPr>
        <w:t xml:space="preserve"> </w:t>
      </w:r>
      <w:proofErr w:type="gramStart"/>
      <w:r>
        <w:rPr>
          <w:rFonts w:ascii="Arial" w:hAnsi="Arial" w:cs="Arial"/>
          <w:color w:val="000000"/>
          <w:sz w:val="18"/>
          <w:szCs w:val="18"/>
          <w:shd w:val="clear" w:color="auto" w:fill="FFFFFF"/>
        </w:rPr>
        <w:t>посвя</w:t>
      </w:r>
      <w:bookmarkStart w:id="0" w:name="_GoBack"/>
      <w:bookmarkEnd w:id="0"/>
      <w:r>
        <w:rPr>
          <w:rFonts w:ascii="Arial" w:hAnsi="Arial" w:cs="Arial"/>
          <w:color w:val="000000"/>
          <w:sz w:val="18"/>
          <w:szCs w:val="18"/>
          <w:shd w:val="clear" w:color="auto" w:fill="FFFFFF"/>
        </w:rPr>
        <w:t>щен</w:t>
      </w:r>
      <w:proofErr w:type="gramEnd"/>
      <w:r>
        <w:rPr>
          <w:rFonts w:ascii="Arial" w:hAnsi="Arial" w:cs="Arial"/>
          <w:color w:val="000000"/>
          <w:sz w:val="18"/>
          <w:szCs w:val="18"/>
          <w:shd w:val="clear" w:color="auto" w:fill="FFFFFF"/>
        </w:rPr>
        <w:t xml:space="preserve"> рассмотрению отношения Русской Православной Церкви к проблемам экологии. </w:t>
      </w:r>
      <w:r w:rsidRPr="00E51118">
        <w:rPr>
          <w:rFonts w:ascii="Arial" w:hAnsi="Arial" w:cs="Arial"/>
          <w:color w:val="000000"/>
          <w:sz w:val="18"/>
          <w:szCs w:val="18"/>
          <w:shd w:val="clear" w:color="auto" w:fill="FFFFFF"/>
        </w:rPr>
        <w:t xml:space="preserve"> </w:t>
      </w:r>
    </w:p>
    <w:p w:rsidR="00560EC3" w:rsidRPr="00E51118" w:rsidRDefault="00560EC3" w:rsidP="00E51118">
      <w:pPr>
        <w:pStyle w:val="text"/>
        <w:shd w:val="clear" w:color="auto" w:fill="FFFFFF"/>
        <w:spacing w:line="240" w:lineRule="atLeast"/>
        <w:jc w:val="center"/>
        <w:rPr>
          <w:rStyle w:val="a5"/>
          <w:rFonts w:ascii="Arial" w:hAnsi="Arial" w:cs="Arial"/>
          <w:b w:val="0"/>
          <w:bCs w:val="0"/>
          <w:color w:val="000000"/>
          <w:sz w:val="18"/>
          <w:szCs w:val="18"/>
          <w:shd w:val="clear" w:color="auto" w:fill="FFFFFF"/>
        </w:rPr>
      </w:pP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XIII</w:t>
      </w:r>
      <w:r>
        <w:rPr>
          <w:rStyle w:val="a5"/>
          <w:rFonts w:ascii="Arial" w:hAnsi="Arial" w:cs="Arial"/>
          <w:color w:val="000000"/>
          <w:sz w:val="18"/>
          <w:szCs w:val="18"/>
        </w:rPr>
        <w:t xml:space="preserve"> </w:t>
      </w:r>
      <w:r>
        <w:rPr>
          <w:rStyle w:val="a5"/>
          <w:rFonts w:ascii="Arial" w:hAnsi="Arial" w:cs="Arial"/>
          <w:color w:val="000000"/>
          <w:sz w:val="18"/>
          <w:szCs w:val="18"/>
        </w:rPr>
        <w:t>Церковь и проблемы экологии</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XIII.1. Православная Церковь, сознающая свою ответственность за судьбу мира, глубоко обеспокоена проблемами, порожденными современной цивилизацией. Важное место среди них занимают экологические проблемы. Сегодня облик Земли искажается в планетарных масштабах. Поражены недра, почва, вода, воздух, животный и растительный мир. Окружающая нас природа практически полностью вовлечена в жизнеобеспечение человека, который уже не довольствуется многообразием ее даров, но безудержно эксплуатирует целые экосистемы. Деятельность человека, достигшая масштабов, соизмеримых с биосферными процессами, постоянно возрастает благодаря ускорению темпов развития науки и техники. Повсеместное загрязнение природной среды промышленными отходами, неправильная агротехника, уничтожение лесов и почвенного покрова приводят к подавлению биологической активности, к неуклонному свертыванию генетического многообразия жизни. Истощаются невосполнимые минеральные ресурсы недр, сокращаются запасы чистой воды. Появляется множество вредных веществ, многие из которых не включаются в естественный круговорот и накапливаются в биосфере. Экологическое равновесие нарушено; человек поставлен перед фактом возникновения необратимых пагубных процессов в природе, включая подрыв ее естественных воспроизводительных сил.</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Все это происходит на фоне невиданного и неоправданного роста общественного потребления в высокоразвитых странах, где стремление к изобилию и роскоши стало нормой жизни. Такое положение создает препятствия к справедливому распределению естественных ресурсов, являющихся общечеловеческим достоянием. Последствия экологического кризиса оказались болезненными не только для природы, но и для человека, находящегося с ней в органическом единстве. В результате Земля оказалась на пороге глобальной экологической катастрофы.</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XIII.2. Отношения между человеком и окружающей природой были нарушены в доисторические времена, причиной чего послужило грехопадение человека и его отчуждение от Бога. Грех, зародившийся в душе человека, пагубно повлиял не только на него самого, но и на весь окружающий мир.</w:t>
      </w:r>
      <w:r>
        <w:rPr>
          <w:rStyle w:val="apple-converted-space"/>
          <w:rFonts w:ascii="Arial" w:hAnsi="Arial" w:cs="Arial"/>
          <w:color w:val="000000"/>
          <w:sz w:val="18"/>
          <w:szCs w:val="18"/>
        </w:rPr>
        <w:t> </w:t>
      </w:r>
      <w:r>
        <w:rPr>
          <w:rStyle w:val="a6"/>
          <w:rFonts w:ascii="Arial" w:hAnsi="Arial" w:cs="Arial"/>
          <w:color w:val="000000"/>
          <w:sz w:val="18"/>
          <w:szCs w:val="18"/>
        </w:rPr>
        <w:t xml:space="preserve">«Тварь, — пишет апостол Павел, — покорилась суете не добровольно, но по воле покорившего ее, — в надежде, что и сама тварь </w:t>
      </w:r>
      <w:proofErr w:type="gramStart"/>
      <w:r>
        <w:rPr>
          <w:rStyle w:val="a6"/>
          <w:rFonts w:ascii="Arial" w:hAnsi="Arial" w:cs="Arial"/>
          <w:color w:val="000000"/>
          <w:sz w:val="18"/>
          <w:szCs w:val="18"/>
        </w:rPr>
        <w:t>освобождена</w:t>
      </w:r>
      <w:proofErr w:type="gramEnd"/>
      <w:r>
        <w:rPr>
          <w:rStyle w:val="a6"/>
          <w:rFonts w:ascii="Arial" w:hAnsi="Arial" w:cs="Arial"/>
          <w:color w:val="000000"/>
          <w:sz w:val="18"/>
          <w:szCs w:val="18"/>
        </w:rPr>
        <w:t xml:space="preserve"> будет от рабства тлению в свободу славы детей Божиих. Ибо знаем, что вся тварь совокупно стенает и мучится доныне»</w:t>
      </w:r>
      <w:r>
        <w:rPr>
          <w:rStyle w:val="apple-converted-space"/>
          <w:rFonts w:ascii="Arial" w:hAnsi="Arial" w:cs="Arial"/>
          <w:color w:val="000000"/>
          <w:sz w:val="18"/>
          <w:szCs w:val="18"/>
        </w:rPr>
        <w:t> </w:t>
      </w:r>
      <w:r>
        <w:rPr>
          <w:rFonts w:ascii="Arial" w:hAnsi="Arial" w:cs="Arial"/>
          <w:color w:val="000000"/>
          <w:sz w:val="18"/>
          <w:szCs w:val="18"/>
        </w:rPr>
        <w:t>(Рим. 8. 20-22). В природе как в зеркале отразилось первое человеческое преступление. Семя греха, возымев действие в человеческом сердце, произрастило, как свидетельствует Священное Писание,</w:t>
      </w:r>
      <w:r>
        <w:rPr>
          <w:rStyle w:val="apple-converted-space"/>
          <w:rFonts w:ascii="Arial" w:hAnsi="Arial" w:cs="Arial"/>
          <w:color w:val="000000"/>
          <w:sz w:val="18"/>
          <w:szCs w:val="18"/>
        </w:rPr>
        <w:t> </w:t>
      </w:r>
      <w:r>
        <w:rPr>
          <w:rStyle w:val="a6"/>
          <w:rFonts w:ascii="Arial" w:hAnsi="Arial" w:cs="Arial"/>
          <w:color w:val="000000"/>
          <w:sz w:val="18"/>
          <w:szCs w:val="18"/>
        </w:rPr>
        <w:t>«терние и волчцы»</w:t>
      </w:r>
      <w:r>
        <w:rPr>
          <w:rStyle w:val="apple-converted-space"/>
          <w:rFonts w:ascii="Arial" w:hAnsi="Arial" w:cs="Arial"/>
          <w:color w:val="000000"/>
          <w:sz w:val="18"/>
          <w:szCs w:val="18"/>
        </w:rPr>
        <w:t> </w:t>
      </w:r>
      <w:r>
        <w:rPr>
          <w:rFonts w:ascii="Arial" w:hAnsi="Arial" w:cs="Arial"/>
          <w:color w:val="000000"/>
          <w:sz w:val="18"/>
          <w:szCs w:val="18"/>
        </w:rPr>
        <w:t>(Быт. 3. 18) на земле. Стало невозможным полное органическое единство человека и окружающего мира, которое существовало до грехопадения (Быт. 2. 19-20). В своих отношениях с природой, приобретших потребительский характер, люди стали все чаще руководствоваться эгоистическими побуждениями. Они стали забывать, что единственным Владыкой Вселенной является Бог (</w:t>
      </w:r>
      <w:proofErr w:type="spellStart"/>
      <w:r>
        <w:rPr>
          <w:rFonts w:ascii="Arial" w:hAnsi="Arial" w:cs="Arial"/>
          <w:color w:val="000000"/>
          <w:sz w:val="18"/>
          <w:szCs w:val="18"/>
        </w:rPr>
        <w:t>Пс</w:t>
      </w:r>
      <w:proofErr w:type="spellEnd"/>
      <w:r>
        <w:rPr>
          <w:rFonts w:ascii="Arial" w:hAnsi="Arial" w:cs="Arial"/>
          <w:color w:val="000000"/>
          <w:sz w:val="18"/>
          <w:szCs w:val="18"/>
        </w:rPr>
        <w:t>. 23. 1), Которому принадлежат</w:t>
      </w:r>
      <w:r>
        <w:rPr>
          <w:rStyle w:val="apple-converted-space"/>
          <w:rFonts w:ascii="Arial" w:hAnsi="Arial" w:cs="Arial"/>
          <w:color w:val="000000"/>
          <w:sz w:val="18"/>
          <w:szCs w:val="18"/>
        </w:rPr>
        <w:t> </w:t>
      </w:r>
      <w:r>
        <w:rPr>
          <w:rStyle w:val="a6"/>
          <w:rFonts w:ascii="Arial" w:hAnsi="Arial" w:cs="Arial"/>
          <w:color w:val="000000"/>
          <w:sz w:val="18"/>
          <w:szCs w:val="18"/>
        </w:rPr>
        <w:t>«небо и... земля и все, что на ней»</w:t>
      </w:r>
      <w:r>
        <w:rPr>
          <w:rStyle w:val="apple-converted-space"/>
          <w:rFonts w:ascii="Arial" w:hAnsi="Arial" w:cs="Arial"/>
          <w:color w:val="000000"/>
          <w:sz w:val="18"/>
          <w:szCs w:val="18"/>
        </w:rPr>
        <w:t> </w:t>
      </w:r>
      <w:r>
        <w:rPr>
          <w:rFonts w:ascii="Arial" w:hAnsi="Arial" w:cs="Arial"/>
          <w:color w:val="000000"/>
          <w:sz w:val="18"/>
          <w:szCs w:val="18"/>
        </w:rPr>
        <w:t xml:space="preserve">(Втор. 10. 14), в то время как человек, по выражению святителя Иоанна Златоуста, есть лишь «домоправитель», коему вверено богатство дольнего мира. </w:t>
      </w:r>
      <w:proofErr w:type="gramStart"/>
      <w:r>
        <w:rPr>
          <w:rFonts w:ascii="Arial" w:hAnsi="Arial" w:cs="Arial"/>
          <w:color w:val="000000"/>
          <w:sz w:val="18"/>
          <w:szCs w:val="18"/>
        </w:rPr>
        <w:t>Это богатство — «воздух, солнце, воду, землю, небо, море, свет, звезды», как замечает тот же святой, Бог «разделил между всеми поровну, как будто между братьями».</w:t>
      </w:r>
      <w:proofErr w:type="gramEnd"/>
      <w:r>
        <w:rPr>
          <w:rFonts w:ascii="Arial" w:hAnsi="Arial" w:cs="Arial"/>
          <w:color w:val="000000"/>
          <w:sz w:val="18"/>
          <w:szCs w:val="18"/>
        </w:rPr>
        <w:t xml:space="preserve"> «</w:t>
      </w:r>
      <w:proofErr w:type="spellStart"/>
      <w:r>
        <w:rPr>
          <w:rFonts w:ascii="Arial" w:hAnsi="Arial" w:cs="Arial"/>
          <w:color w:val="000000"/>
          <w:sz w:val="18"/>
          <w:szCs w:val="18"/>
        </w:rPr>
        <w:t>Владычествование</w:t>
      </w:r>
      <w:proofErr w:type="spellEnd"/>
      <w:r>
        <w:rPr>
          <w:rFonts w:ascii="Arial" w:hAnsi="Arial" w:cs="Arial"/>
          <w:color w:val="000000"/>
          <w:sz w:val="18"/>
          <w:szCs w:val="18"/>
        </w:rPr>
        <w:t xml:space="preserve">» над природой и «обладание» землей (Быт. 1. 28), к которым человек призван, по </w:t>
      </w:r>
      <w:proofErr w:type="gramStart"/>
      <w:r>
        <w:rPr>
          <w:rFonts w:ascii="Arial" w:hAnsi="Arial" w:cs="Arial"/>
          <w:color w:val="000000"/>
          <w:sz w:val="18"/>
          <w:szCs w:val="18"/>
        </w:rPr>
        <w:t>Божию</w:t>
      </w:r>
      <w:proofErr w:type="gramEnd"/>
      <w:r>
        <w:rPr>
          <w:rFonts w:ascii="Arial" w:hAnsi="Arial" w:cs="Arial"/>
          <w:color w:val="000000"/>
          <w:sz w:val="18"/>
          <w:szCs w:val="18"/>
        </w:rPr>
        <w:t xml:space="preserve"> замыслу не означают вседозволенности. Они лишь свидетельствуют, что человек является носителем образа небесного </w:t>
      </w:r>
      <w:proofErr w:type="spellStart"/>
      <w:r>
        <w:rPr>
          <w:rFonts w:ascii="Arial" w:hAnsi="Arial" w:cs="Arial"/>
          <w:color w:val="000000"/>
          <w:sz w:val="18"/>
          <w:szCs w:val="18"/>
        </w:rPr>
        <w:t>Домовладыки</w:t>
      </w:r>
      <w:proofErr w:type="spellEnd"/>
      <w:r>
        <w:rPr>
          <w:rFonts w:ascii="Arial" w:hAnsi="Arial" w:cs="Arial"/>
          <w:color w:val="000000"/>
          <w:sz w:val="18"/>
          <w:szCs w:val="18"/>
        </w:rPr>
        <w:t xml:space="preserve"> и как таковой должен, по мысли святителя Григория </w:t>
      </w:r>
      <w:proofErr w:type="spellStart"/>
      <w:r>
        <w:rPr>
          <w:rFonts w:ascii="Arial" w:hAnsi="Arial" w:cs="Arial"/>
          <w:color w:val="000000"/>
          <w:sz w:val="18"/>
          <w:szCs w:val="18"/>
        </w:rPr>
        <w:t>Нисского</w:t>
      </w:r>
      <w:proofErr w:type="spellEnd"/>
      <w:r>
        <w:rPr>
          <w:rFonts w:ascii="Arial" w:hAnsi="Arial" w:cs="Arial"/>
          <w:color w:val="000000"/>
          <w:sz w:val="18"/>
          <w:szCs w:val="18"/>
        </w:rPr>
        <w:t>, показать свое царское достоинство не в господстве и насилии над окружающим миром, но в</w:t>
      </w:r>
      <w:r>
        <w:rPr>
          <w:rStyle w:val="apple-converted-space"/>
          <w:rFonts w:ascii="Arial" w:hAnsi="Arial" w:cs="Arial"/>
          <w:color w:val="000000"/>
          <w:sz w:val="18"/>
          <w:szCs w:val="18"/>
        </w:rPr>
        <w:t> </w:t>
      </w:r>
      <w:r>
        <w:rPr>
          <w:rStyle w:val="a6"/>
          <w:rFonts w:ascii="Arial" w:hAnsi="Arial" w:cs="Arial"/>
          <w:color w:val="000000"/>
          <w:sz w:val="18"/>
          <w:szCs w:val="18"/>
        </w:rPr>
        <w:t>«возделывании»</w:t>
      </w:r>
      <w:r>
        <w:rPr>
          <w:rStyle w:val="apple-converted-space"/>
          <w:rFonts w:ascii="Arial" w:hAnsi="Arial" w:cs="Arial"/>
          <w:color w:val="000000"/>
          <w:sz w:val="18"/>
          <w:szCs w:val="18"/>
        </w:rPr>
        <w:t> </w:t>
      </w:r>
      <w:r>
        <w:rPr>
          <w:rFonts w:ascii="Arial" w:hAnsi="Arial" w:cs="Arial"/>
          <w:color w:val="000000"/>
          <w:sz w:val="18"/>
          <w:szCs w:val="18"/>
        </w:rPr>
        <w:t>и</w:t>
      </w:r>
      <w:r>
        <w:rPr>
          <w:rStyle w:val="apple-converted-space"/>
          <w:rFonts w:ascii="Arial" w:hAnsi="Arial" w:cs="Arial"/>
          <w:color w:val="000000"/>
          <w:sz w:val="18"/>
          <w:szCs w:val="18"/>
        </w:rPr>
        <w:t> </w:t>
      </w:r>
      <w:r>
        <w:rPr>
          <w:rStyle w:val="a6"/>
          <w:rFonts w:ascii="Arial" w:hAnsi="Arial" w:cs="Arial"/>
          <w:color w:val="000000"/>
          <w:sz w:val="18"/>
          <w:szCs w:val="18"/>
        </w:rPr>
        <w:t>«хранении»</w:t>
      </w:r>
      <w:r>
        <w:rPr>
          <w:rStyle w:val="apple-converted-space"/>
          <w:rFonts w:ascii="Arial" w:hAnsi="Arial" w:cs="Arial"/>
          <w:color w:val="000000"/>
          <w:sz w:val="18"/>
          <w:szCs w:val="18"/>
        </w:rPr>
        <w:t> </w:t>
      </w:r>
      <w:r>
        <w:rPr>
          <w:rFonts w:ascii="Arial" w:hAnsi="Arial" w:cs="Arial"/>
          <w:color w:val="000000"/>
          <w:sz w:val="18"/>
          <w:szCs w:val="18"/>
        </w:rPr>
        <w:t>(Быт. 2. 15) величественного царства природы, за которое он ответственен перед Богом.</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 xml:space="preserve">XIII.3. Экологический кризис заставляет пересмотреть наши отношения с окружающим миром. Сегодня все чаще критикуются концепция господства человека над природой и потребительский принцип во взаимосвязях с нею. Осознание того, что современное общество платит за блага цивилизации </w:t>
      </w:r>
      <w:proofErr w:type="gramStart"/>
      <w:r>
        <w:rPr>
          <w:rFonts w:ascii="Arial" w:hAnsi="Arial" w:cs="Arial"/>
          <w:color w:val="000000"/>
          <w:sz w:val="18"/>
          <w:szCs w:val="18"/>
        </w:rPr>
        <w:t>слишком дорогую цену</w:t>
      </w:r>
      <w:proofErr w:type="gramEnd"/>
      <w:r>
        <w:rPr>
          <w:rFonts w:ascii="Arial" w:hAnsi="Arial" w:cs="Arial"/>
          <w:color w:val="000000"/>
          <w:sz w:val="18"/>
          <w:szCs w:val="18"/>
        </w:rPr>
        <w:t xml:space="preserve">, вызывает противодействие хозяйственному эгоизму. Так, выявляются виды деятельности, наносящие вред природной среде. Одновременно разрабатывается система ее защиты, пересматриваются методы </w:t>
      </w:r>
      <w:r>
        <w:rPr>
          <w:rFonts w:ascii="Arial" w:hAnsi="Arial" w:cs="Arial"/>
          <w:color w:val="000000"/>
          <w:sz w:val="18"/>
          <w:szCs w:val="18"/>
        </w:rPr>
        <w:lastRenderedPageBreak/>
        <w:t>хозяйствования, предпринимаются попытки создания ресурсосберегающих технологий и безотходных производств, которые одновременно могли бы «встроиться» в естественный природный круговорот. Получает развитие экологическая этика. Руководствующееся ею общественное сознание высказывается против потребительского образа жизни, требует повысить нравственную и юридическую ответственность за вред, нанесенный природе, предлагает ввести экологическое обучение и воспитание, призывает объединить усилия по защите окружающей среды на базе широкого международного взаимодействия.</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 xml:space="preserve">XIII.4. Православная Церковь по достоинству оценивает труды, направленные на преодоление экологического кризиса, и призывает к активному сотрудничеству в общественных акциях, направленных на защиту творения Божия. Вместе с тем она отмечает, что усилия такого рода будут более плодотворными, если основы, на которых строятся отношения человека с природой, станут носить не сугубо гуманистический, но и христианский характер. Одним из главных принципов позиции Церкви в вопросах экологии является принцип единства и целостности сотворенного Богом мира. Православие не рассматривает окружающую нас природу обособленно, как замкнутую структуру. Растительный, животный и человеческий миры взаимосвязаны. C христианской точки зрения природа есть не вместилище ресурсов, предназначенных для эгоистического и безответственного потребления, но дом, где человек является не хозяином, а домоправителем, а также храм, где он — священник, служащий, впрочем, не природе, а единому Творцу. В основе понимания природы как храма лежит идея </w:t>
      </w:r>
      <w:proofErr w:type="spellStart"/>
      <w:r>
        <w:rPr>
          <w:rFonts w:ascii="Arial" w:hAnsi="Arial" w:cs="Arial"/>
          <w:color w:val="000000"/>
          <w:sz w:val="18"/>
          <w:szCs w:val="18"/>
        </w:rPr>
        <w:t>теоцентризма</w:t>
      </w:r>
      <w:proofErr w:type="spellEnd"/>
      <w:r>
        <w:rPr>
          <w:rFonts w:ascii="Arial" w:hAnsi="Arial" w:cs="Arial"/>
          <w:color w:val="000000"/>
          <w:sz w:val="18"/>
          <w:szCs w:val="18"/>
        </w:rPr>
        <w:t>: Бог, дающий</w:t>
      </w:r>
      <w:r>
        <w:rPr>
          <w:rStyle w:val="apple-converted-space"/>
          <w:rFonts w:ascii="Arial" w:hAnsi="Arial" w:cs="Arial"/>
          <w:color w:val="000000"/>
          <w:sz w:val="18"/>
          <w:szCs w:val="18"/>
        </w:rPr>
        <w:t> </w:t>
      </w:r>
      <w:r>
        <w:rPr>
          <w:rStyle w:val="a6"/>
          <w:rFonts w:ascii="Arial" w:hAnsi="Arial" w:cs="Arial"/>
          <w:color w:val="000000"/>
          <w:sz w:val="18"/>
          <w:szCs w:val="18"/>
        </w:rPr>
        <w:t>«всему жизнь и дыхание и все»</w:t>
      </w:r>
      <w:r>
        <w:rPr>
          <w:rStyle w:val="apple-converted-space"/>
          <w:rFonts w:ascii="Arial" w:hAnsi="Arial" w:cs="Arial"/>
          <w:color w:val="000000"/>
          <w:sz w:val="18"/>
          <w:szCs w:val="18"/>
        </w:rPr>
        <w:t> </w:t>
      </w:r>
      <w:r>
        <w:rPr>
          <w:rFonts w:ascii="Arial" w:hAnsi="Arial" w:cs="Arial"/>
          <w:color w:val="000000"/>
          <w:sz w:val="18"/>
          <w:szCs w:val="18"/>
        </w:rPr>
        <w:t>(</w:t>
      </w:r>
      <w:proofErr w:type="spellStart"/>
      <w:r>
        <w:rPr>
          <w:rFonts w:ascii="Arial" w:hAnsi="Arial" w:cs="Arial"/>
          <w:color w:val="000000"/>
          <w:sz w:val="18"/>
          <w:szCs w:val="18"/>
        </w:rPr>
        <w:t>Деян</w:t>
      </w:r>
      <w:proofErr w:type="spellEnd"/>
      <w:r>
        <w:rPr>
          <w:rFonts w:ascii="Arial" w:hAnsi="Arial" w:cs="Arial"/>
          <w:color w:val="000000"/>
          <w:sz w:val="18"/>
          <w:szCs w:val="18"/>
        </w:rPr>
        <w:t>. 17. 25) является Источником бытия. Поэтому сама жизнь в многоразличных ее проявлениях носит священный характер, являясь Божиим даром, попрание которого есть вызов, брошенный не только божественному творению, но и</w:t>
      </w:r>
      <w:proofErr w:type="gramStart"/>
      <w:r>
        <w:rPr>
          <w:rFonts w:ascii="Arial" w:hAnsi="Arial" w:cs="Arial"/>
          <w:color w:val="000000"/>
          <w:sz w:val="18"/>
          <w:szCs w:val="18"/>
        </w:rPr>
        <w:t xml:space="preserve"> С</w:t>
      </w:r>
      <w:proofErr w:type="gramEnd"/>
      <w:r>
        <w:rPr>
          <w:rFonts w:ascii="Arial" w:hAnsi="Arial" w:cs="Arial"/>
          <w:color w:val="000000"/>
          <w:sz w:val="18"/>
          <w:szCs w:val="18"/>
        </w:rPr>
        <w:t>амому Господу.</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XIII.5. Экологические проблемы носят, по существу, антропологический характер, будучи порождены человеком, а не природой. Посему ответы на многие вопросы, поставленные кризисом окружающей среды, содержатся в человеческой душе, а не в сферах экономики, биологии, технологии или политики. Природа подлинно преображается или погибает не сама по себе, но под воздействием человека. Его духовное состояние играет решающую роль, ибо сказывается на окружающей среде как при внешнем воздействии на нее, так и при отсутствии такого воздействия. Церковная история знает множество примеров, когда любовь христианских подвижников к природе, их молитва за окружающий мир, их сострадание твари самым благотворным образом сказывались на живых существах.</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Взаимосвязь антропологии и экологии с предельной ясностью открывается в наши дни, когда мир переживает одновременно два кризиса: духовный и экологический. В современном обществе человек подчас теряет осознание жизни как дара Божия, а иногда даже самый смысл бытия, которое порою сводится к физическому существованию. Окружающая природа при подобном отношении к жизни уже не воспринимается как дом, а тем более как храм, становясь лишь «средой обитания». Духовно деградирующая личность приводит к деградации и природу, ибо неспособна оказывать преображающее воздействие на мир. Ослепленному грехом человечеству не помогают и колоссальные технические возможности — при безразличии к смыслу, тайне, чуду жизни они не приносят настоящей пользы, а подчас причиняют вред. У человека, деятельность которого духовно не ориентирована, техническая мощь, как правило, порождает утопические надежды на безграничные возможности человеческого разума и на силу прогресса.</w:t>
      </w:r>
    </w:p>
    <w:p w:rsidR="00E51118" w:rsidRDefault="00E51118" w:rsidP="00E51118">
      <w:pPr>
        <w:pStyle w:val="text"/>
        <w:shd w:val="clear" w:color="auto" w:fill="FFFFFF"/>
        <w:spacing w:line="240" w:lineRule="atLeast"/>
        <w:jc w:val="both"/>
        <w:rPr>
          <w:rFonts w:ascii="Arial" w:hAnsi="Arial" w:cs="Arial"/>
          <w:color w:val="000000"/>
          <w:sz w:val="18"/>
          <w:szCs w:val="18"/>
        </w:rPr>
      </w:pPr>
      <w:r>
        <w:rPr>
          <w:rFonts w:ascii="Arial" w:hAnsi="Arial" w:cs="Arial"/>
          <w:color w:val="000000"/>
          <w:sz w:val="18"/>
          <w:szCs w:val="18"/>
        </w:rPr>
        <w:t>Полное преодоление экологического кризиса в условиях кризиса духовного немыслимо. Это утверждение отнюдь не означает, что Церковь призывает свернуть природоохранную деятельность. Однако она связывает надежду на положительное изменение взаимосвязей человека и природы со стремлением общества к духовному возрождению. Антропогенная основа экологических проблем показывает, что мы изменяем окружающий мир в соответствии со своим внутренним миром, а потому преобразование природы должно начинаться с преображения души. По мысли преподобного Максима Исповедника, человек может превратить в рай всю землю только тогда, когда он будет носить рай в себе самом.</w:t>
      </w:r>
    </w:p>
    <w:p w:rsidR="00B81491" w:rsidRDefault="00B81491" w:rsidP="00E51118">
      <w:pPr>
        <w:jc w:val="both"/>
      </w:pPr>
    </w:p>
    <w:sectPr w:rsidR="00B8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18"/>
    <w:rsid w:val="000006A2"/>
    <w:rsid w:val="000041EE"/>
    <w:rsid w:val="00007998"/>
    <w:rsid w:val="00010CD6"/>
    <w:rsid w:val="00010E2B"/>
    <w:rsid w:val="000114C2"/>
    <w:rsid w:val="00021F58"/>
    <w:rsid w:val="000226F5"/>
    <w:rsid w:val="00024370"/>
    <w:rsid w:val="000302D3"/>
    <w:rsid w:val="000324F9"/>
    <w:rsid w:val="000325A0"/>
    <w:rsid w:val="00034229"/>
    <w:rsid w:val="00036C4D"/>
    <w:rsid w:val="00050228"/>
    <w:rsid w:val="00050932"/>
    <w:rsid w:val="00050DCD"/>
    <w:rsid w:val="00056375"/>
    <w:rsid w:val="000606A7"/>
    <w:rsid w:val="000608D6"/>
    <w:rsid w:val="0006483B"/>
    <w:rsid w:val="000701AF"/>
    <w:rsid w:val="00076745"/>
    <w:rsid w:val="00077954"/>
    <w:rsid w:val="00081CF6"/>
    <w:rsid w:val="00087506"/>
    <w:rsid w:val="000918C0"/>
    <w:rsid w:val="00093A83"/>
    <w:rsid w:val="00094738"/>
    <w:rsid w:val="000A1C50"/>
    <w:rsid w:val="000A7283"/>
    <w:rsid w:val="000A791F"/>
    <w:rsid w:val="000B1E40"/>
    <w:rsid w:val="000B4190"/>
    <w:rsid w:val="000B5DFD"/>
    <w:rsid w:val="000B6EE3"/>
    <w:rsid w:val="000C5DE1"/>
    <w:rsid w:val="000D2DC6"/>
    <w:rsid w:val="000D50BF"/>
    <w:rsid w:val="000D57A0"/>
    <w:rsid w:val="000D6C70"/>
    <w:rsid w:val="000E00CC"/>
    <w:rsid w:val="000E04BD"/>
    <w:rsid w:val="000E54D7"/>
    <w:rsid w:val="000F0091"/>
    <w:rsid w:val="001037F1"/>
    <w:rsid w:val="00104208"/>
    <w:rsid w:val="00115689"/>
    <w:rsid w:val="00132E42"/>
    <w:rsid w:val="0013500B"/>
    <w:rsid w:val="00135F2B"/>
    <w:rsid w:val="001420D9"/>
    <w:rsid w:val="00142806"/>
    <w:rsid w:val="00147B85"/>
    <w:rsid w:val="00153892"/>
    <w:rsid w:val="0015657F"/>
    <w:rsid w:val="00160046"/>
    <w:rsid w:val="00161565"/>
    <w:rsid w:val="00167F6E"/>
    <w:rsid w:val="00170B95"/>
    <w:rsid w:val="00171D1F"/>
    <w:rsid w:val="00172BA7"/>
    <w:rsid w:val="00173957"/>
    <w:rsid w:val="00174116"/>
    <w:rsid w:val="00183952"/>
    <w:rsid w:val="00185229"/>
    <w:rsid w:val="0018565B"/>
    <w:rsid w:val="0018599D"/>
    <w:rsid w:val="0018642C"/>
    <w:rsid w:val="00186DE8"/>
    <w:rsid w:val="00192CBA"/>
    <w:rsid w:val="00193FB1"/>
    <w:rsid w:val="00195176"/>
    <w:rsid w:val="00196DA1"/>
    <w:rsid w:val="00197D95"/>
    <w:rsid w:val="001A7064"/>
    <w:rsid w:val="001A7F57"/>
    <w:rsid w:val="001B0141"/>
    <w:rsid w:val="001B0EC4"/>
    <w:rsid w:val="001B4BA3"/>
    <w:rsid w:val="001B6A96"/>
    <w:rsid w:val="001B7840"/>
    <w:rsid w:val="001C55B7"/>
    <w:rsid w:val="001D064C"/>
    <w:rsid w:val="001D099A"/>
    <w:rsid w:val="001D34DA"/>
    <w:rsid w:val="001E2955"/>
    <w:rsid w:val="001F19B0"/>
    <w:rsid w:val="001F2D60"/>
    <w:rsid w:val="001F5198"/>
    <w:rsid w:val="001F5EDA"/>
    <w:rsid w:val="002015BC"/>
    <w:rsid w:val="002018C3"/>
    <w:rsid w:val="00205B19"/>
    <w:rsid w:val="0020664F"/>
    <w:rsid w:val="00211487"/>
    <w:rsid w:val="00213149"/>
    <w:rsid w:val="00215EB4"/>
    <w:rsid w:val="00224190"/>
    <w:rsid w:val="00226D0E"/>
    <w:rsid w:val="00230992"/>
    <w:rsid w:val="002344C7"/>
    <w:rsid w:val="00240009"/>
    <w:rsid w:val="00241533"/>
    <w:rsid w:val="00246754"/>
    <w:rsid w:val="00257C43"/>
    <w:rsid w:val="00260863"/>
    <w:rsid w:val="002702FC"/>
    <w:rsid w:val="00270E8F"/>
    <w:rsid w:val="00276C2D"/>
    <w:rsid w:val="0028161B"/>
    <w:rsid w:val="002921B1"/>
    <w:rsid w:val="00292F5E"/>
    <w:rsid w:val="00293C78"/>
    <w:rsid w:val="00294540"/>
    <w:rsid w:val="00296EFF"/>
    <w:rsid w:val="002978B4"/>
    <w:rsid w:val="002978EB"/>
    <w:rsid w:val="002A7BFB"/>
    <w:rsid w:val="002A7E26"/>
    <w:rsid w:val="002C741E"/>
    <w:rsid w:val="002D0663"/>
    <w:rsid w:val="002D1377"/>
    <w:rsid w:val="002D2D12"/>
    <w:rsid w:val="002D38F2"/>
    <w:rsid w:val="002D3D93"/>
    <w:rsid w:val="002D40BA"/>
    <w:rsid w:val="002D567C"/>
    <w:rsid w:val="002D7170"/>
    <w:rsid w:val="002E1743"/>
    <w:rsid w:val="002E256D"/>
    <w:rsid w:val="002E3FE3"/>
    <w:rsid w:val="002F0706"/>
    <w:rsid w:val="002F1720"/>
    <w:rsid w:val="002F1CCF"/>
    <w:rsid w:val="002F2999"/>
    <w:rsid w:val="002F2FBC"/>
    <w:rsid w:val="002F42AC"/>
    <w:rsid w:val="00304D31"/>
    <w:rsid w:val="00305B37"/>
    <w:rsid w:val="003126BF"/>
    <w:rsid w:val="00316D11"/>
    <w:rsid w:val="00321B4E"/>
    <w:rsid w:val="00324F48"/>
    <w:rsid w:val="00325E7E"/>
    <w:rsid w:val="003269FD"/>
    <w:rsid w:val="00327808"/>
    <w:rsid w:val="00331F98"/>
    <w:rsid w:val="00343084"/>
    <w:rsid w:val="00351F69"/>
    <w:rsid w:val="00356176"/>
    <w:rsid w:val="00356F36"/>
    <w:rsid w:val="00360FB4"/>
    <w:rsid w:val="00367D64"/>
    <w:rsid w:val="0037211F"/>
    <w:rsid w:val="0038369C"/>
    <w:rsid w:val="0038423C"/>
    <w:rsid w:val="00391AD2"/>
    <w:rsid w:val="00394CEF"/>
    <w:rsid w:val="003A062F"/>
    <w:rsid w:val="003A6AC3"/>
    <w:rsid w:val="003B4E6A"/>
    <w:rsid w:val="003B5E0A"/>
    <w:rsid w:val="003C25A4"/>
    <w:rsid w:val="003C7078"/>
    <w:rsid w:val="003C7DF6"/>
    <w:rsid w:val="003F1672"/>
    <w:rsid w:val="003F2C27"/>
    <w:rsid w:val="003F337C"/>
    <w:rsid w:val="003F3E56"/>
    <w:rsid w:val="004053F8"/>
    <w:rsid w:val="004127CD"/>
    <w:rsid w:val="00413977"/>
    <w:rsid w:val="00415153"/>
    <w:rsid w:val="00415929"/>
    <w:rsid w:val="00416333"/>
    <w:rsid w:val="00424A23"/>
    <w:rsid w:val="00424D19"/>
    <w:rsid w:val="00424EF8"/>
    <w:rsid w:val="00425470"/>
    <w:rsid w:val="00435EB7"/>
    <w:rsid w:val="0044073F"/>
    <w:rsid w:val="00440A7A"/>
    <w:rsid w:val="00440CAF"/>
    <w:rsid w:val="00441D20"/>
    <w:rsid w:val="004435D8"/>
    <w:rsid w:val="00445269"/>
    <w:rsid w:val="00445B90"/>
    <w:rsid w:val="00454CAC"/>
    <w:rsid w:val="00460042"/>
    <w:rsid w:val="0046066F"/>
    <w:rsid w:val="00465E90"/>
    <w:rsid w:val="00470419"/>
    <w:rsid w:val="00471435"/>
    <w:rsid w:val="004757B3"/>
    <w:rsid w:val="00484020"/>
    <w:rsid w:val="004849B5"/>
    <w:rsid w:val="00493402"/>
    <w:rsid w:val="00493C3B"/>
    <w:rsid w:val="00494727"/>
    <w:rsid w:val="004975C3"/>
    <w:rsid w:val="004A0721"/>
    <w:rsid w:val="004A1AA3"/>
    <w:rsid w:val="004B7D82"/>
    <w:rsid w:val="004C272D"/>
    <w:rsid w:val="004C6455"/>
    <w:rsid w:val="004D201A"/>
    <w:rsid w:val="004D6AE7"/>
    <w:rsid w:val="004D7B04"/>
    <w:rsid w:val="004E0231"/>
    <w:rsid w:val="004E0406"/>
    <w:rsid w:val="004E184B"/>
    <w:rsid w:val="004E2EA9"/>
    <w:rsid w:val="004E333B"/>
    <w:rsid w:val="004E3807"/>
    <w:rsid w:val="004F2F27"/>
    <w:rsid w:val="004F38ED"/>
    <w:rsid w:val="00503B72"/>
    <w:rsid w:val="0050432B"/>
    <w:rsid w:val="0051330C"/>
    <w:rsid w:val="00513B46"/>
    <w:rsid w:val="00524EA6"/>
    <w:rsid w:val="0052544B"/>
    <w:rsid w:val="00525F1F"/>
    <w:rsid w:val="00527514"/>
    <w:rsid w:val="005300DF"/>
    <w:rsid w:val="005375BA"/>
    <w:rsid w:val="00543EE4"/>
    <w:rsid w:val="005521B1"/>
    <w:rsid w:val="0055231A"/>
    <w:rsid w:val="00552699"/>
    <w:rsid w:val="00552C13"/>
    <w:rsid w:val="005537DD"/>
    <w:rsid w:val="005559B2"/>
    <w:rsid w:val="00555CD9"/>
    <w:rsid w:val="00560EC3"/>
    <w:rsid w:val="005662D5"/>
    <w:rsid w:val="005675C3"/>
    <w:rsid w:val="005677E9"/>
    <w:rsid w:val="005678AE"/>
    <w:rsid w:val="00571411"/>
    <w:rsid w:val="00577205"/>
    <w:rsid w:val="00580683"/>
    <w:rsid w:val="005937AF"/>
    <w:rsid w:val="005A5533"/>
    <w:rsid w:val="005C23FC"/>
    <w:rsid w:val="005C4768"/>
    <w:rsid w:val="005D496C"/>
    <w:rsid w:val="005D4D1E"/>
    <w:rsid w:val="005D573B"/>
    <w:rsid w:val="005D6BB1"/>
    <w:rsid w:val="005D6BF2"/>
    <w:rsid w:val="005E026D"/>
    <w:rsid w:val="005E0BCB"/>
    <w:rsid w:val="005F1176"/>
    <w:rsid w:val="005F349A"/>
    <w:rsid w:val="005F57A3"/>
    <w:rsid w:val="0060152E"/>
    <w:rsid w:val="0060258D"/>
    <w:rsid w:val="00606B93"/>
    <w:rsid w:val="00612387"/>
    <w:rsid w:val="0062215B"/>
    <w:rsid w:val="00640A8D"/>
    <w:rsid w:val="00643B99"/>
    <w:rsid w:val="00645B3D"/>
    <w:rsid w:val="00647C4F"/>
    <w:rsid w:val="0065703D"/>
    <w:rsid w:val="00663858"/>
    <w:rsid w:val="00664F51"/>
    <w:rsid w:val="00667AB1"/>
    <w:rsid w:val="00672297"/>
    <w:rsid w:val="0067650A"/>
    <w:rsid w:val="006817B5"/>
    <w:rsid w:val="00681E2D"/>
    <w:rsid w:val="006830C6"/>
    <w:rsid w:val="00694A13"/>
    <w:rsid w:val="00695EEC"/>
    <w:rsid w:val="00697D75"/>
    <w:rsid w:val="006A0CD5"/>
    <w:rsid w:val="006A70AA"/>
    <w:rsid w:val="006B4A6F"/>
    <w:rsid w:val="006B68A3"/>
    <w:rsid w:val="006B7906"/>
    <w:rsid w:val="006C2F1A"/>
    <w:rsid w:val="006C3B81"/>
    <w:rsid w:val="006D045A"/>
    <w:rsid w:val="006E0DFA"/>
    <w:rsid w:val="006E44A5"/>
    <w:rsid w:val="006E65EE"/>
    <w:rsid w:val="006E69BE"/>
    <w:rsid w:val="006F1FCA"/>
    <w:rsid w:val="006F5C37"/>
    <w:rsid w:val="006F5DE5"/>
    <w:rsid w:val="006F72C3"/>
    <w:rsid w:val="00701D8E"/>
    <w:rsid w:val="00702A89"/>
    <w:rsid w:val="00703553"/>
    <w:rsid w:val="00712ADE"/>
    <w:rsid w:val="00712EB6"/>
    <w:rsid w:val="007132CD"/>
    <w:rsid w:val="00714619"/>
    <w:rsid w:val="00715446"/>
    <w:rsid w:val="0071583D"/>
    <w:rsid w:val="0072680F"/>
    <w:rsid w:val="007306A2"/>
    <w:rsid w:val="00732F92"/>
    <w:rsid w:val="00733D99"/>
    <w:rsid w:val="00735451"/>
    <w:rsid w:val="00735D10"/>
    <w:rsid w:val="00735DCA"/>
    <w:rsid w:val="00737882"/>
    <w:rsid w:val="0074427E"/>
    <w:rsid w:val="0075027C"/>
    <w:rsid w:val="007503B3"/>
    <w:rsid w:val="00750469"/>
    <w:rsid w:val="00755622"/>
    <w:rsid w:val="00765951"/>
    <w:rsid w:val="007715E0"/>
    <w:rsid w:val="00775283"/>
    <w:rsid w:val="007753F5"/>
    <w:rsid w:val="00775CBC"/>
    <w:rsid w:val="007801F7"/>
    <w:rsid w:val="00784474"/>
    <w:rsid w:val="00784F92"/>
    <w:rsid w:val="00792E92"/>
    <w:rsid w:val="007962A3"/>
    <w:rsid w:val="007A08BA"/>
    <w:rsid w:val="007A10D5"/>
    <w:rsid w:val="007A2523"/>
    <w:rsid w:val="007A2F61"/>
    <w:rsid w:val="007B0DF6"/>
    <w:rsid w:val="007B22EE"/>
    <w:rsid w:val="007B2C6C"/>
    <w:rsid w:val="007B362C"/>
    <w:rsid w:val="007B4DB6"/>
    <w:rsid w:val="007B55E7"/>
    <w:rsid w:val="007B63C3"/>
    <w:rsid w:val="007C0055"/>
    <w:rsid w:val="007C1F1E"/>
    <w:rsid w:val="007C4F47"/>
    <w:rsid w:val="007C6BFF"/>
    <w:rsid w:val="007C6E89"/>
    <w:rsid w:val="007D5394"/>
    <w:rsid w:val="007E182F"/>
    <w:rsid w:val="007F0CAD"/>
    <w:rsid w:val="007F116A"/>
    <w:rsid w:val="00800AD0"/>
    <w:rsid w:val="00803F02"/>
    <w:rsid w:val="00810C04"/>
    <w:rsid w:val="00813F02"/>
    <w:rsid w:val="00817C6F"/>
    <w:rsid w:val="00820597"/>
    <w:rsid w:val="008210C1"/>
    <w:rsid w:val="00821968"/>
    <w:rsid w:val="008245D2"/>
    <w:rsid w:val="00825166"/>
    <w:rsid w:val="00826F5F"/>
    <w:rsid w:val="00832E7C"/>
    <w:rsid w:val="0083763A"/>
    <w:rsid w:val="008405E9"/>
    <w:rsid w:val="00840A7A"/>
    <w:rsid w:val="008412F9"/>
    <w:rsid w:val="008463C7"/>
    <w:rsid w:val="008512BB"/>
    <w:rsid w:val="00851B0D"/>
    <w:rsid w:val="00852863"/>
    <w:rsid w:val="00853929"/>
    <w:rsid w:val="00856E60"/>
    <w:rsid w:val="008579B1"/>
    <w:rsid w:val="00861C71"/>
    <w:rsid w:val="008710D3"/>
    <w:rsid w:val="00871F1C"/>
    <w:rsid w:val="008734C7"/>
    <w:rsid w:val="0088427D"/>
    <w:rsid w:val="008843C5"/>
    <w:rsid w:val="00884C35"/>
    <w:rsid w:val="0088560D"/>
    <w:rsid w:val="00886CDC"/>
    <w:rsid w:val="008924A4"/>
    <w:rsid w:val="0089386D"/>
    <w:rsid w:val="0089397C"/>
    <w:rsid w:val="00897B2A"/>
    <w:rsid w:val="008A0CD9"/>
    <w:rsid w:val="008A5100"/>
    <w:rsid w:val="008B4263"/>
    <w:rsid w:val="008B554E"/>
    <w:rsid w:val="008B6887"/>
    <w:rsid w:val="008C0257"/>
    <w:rsid w:val="008C0E87"/>
    <w:rsid w:val="008C16A3"/>
    <w:rsid w:val="008C2793"/>
    <w:rsid w:val="008C6F92"/>
    <w:rsid w:val="008D1C86"/>
    <w:rsid w:val="008E7D15"/>
    <w:rsid w:val="008F3096"/>
    <w:rsid w:val="008F3634"/>
    <w:rsid w:val="008F595E"/>
    <w:rsid w:val="0091666C"/>
    <w:rsid w:val="009223D9"/>
    <w:rsid w:val="00922754"/>
    <w:rsid w:val="0092342C"/>
    <w:rsid w:val="00924578"/>
    <w:rsid w:val="00925F31"/>
    <w:rsid w:val="00926BF6"/>
    <w:rsid w:val="00931161"/>
    <w:rsid w:val="00933451"/>
    <w:rsid w:val="009400DD"/>
    <w:rsid w:val="00941E35"/>
    <w:rsid w:val="00943A18"/>
    <w:rsid w:val="00944FE0"/>
    <w:rsid w:val="009451EA"/>
    <w:rsid w:val="00950C0A"/>
    <w:rsid w:val="00957113"/>
    <w:rsid w:val="00960B2B"/>
    <w:rsid w:val="00961A01"/>
    <w:rsid w:val="009623F9"/>
    <w:rsid w:val="00967E67"/>
    <w:rsid w:val="0097599B"/>
    <w:rsid w:val="009838E7"/>
    <w:rsid w:val="00983D20"/>
    <w:rsid w:val="00984302"/>
    <w:rsid w:val="009A0AE9"/>
    <w:rsid w:val="009A2588"/>
    <w:rsid w:val="009A424D"/>
    <w:rsid w:val="009A60FE"/>
    <w:rsid w:val="009B0438"/>
    <w:rsid w:val="009B515F"/>
    <w:rsid w:val="009C23C2"/>
    <w:rsid w:val="009C3800"/>
    <w:rsid w:val="009C5D0A"/>
    <w:rsid w:val="009C6C37"/>
    <w:rsid w:val="009C6E89"/>
    <w:rsid w:val="009C7396"/>
    <w:rsid w:val="009D0F19"/>
    <w:rsid w:val="009D3155"/>
    <w:rsid w:val="009D49A1"/>
    <w:rsid w:val="009D7F0E"/>
    <w:rsid w:val="009E01BF"/>
    <w:rsid w:val="009E043A"/>
    <w:rsid w:val="009E1E4C"/>
    <w:rsid w:val="009F015D"/>
    <w:rsid w:val="009F0398"/>
    <w:rsid w:val="009F1648"/>
    <w:rsid w:val="009F403E"/>
    <w:rsid w:val="009F61C4"/>
    <w:rsid w:val="00A00158"/>
    <w:rsid w:val="00A00543"/>
    <w:rsid w:val="00A03DF8"/>
    <w:rsid w:val="00A13309"/>
    <w:rsid w:val="00A15487"/>
    <w:rsid w:val="00A16191"/>
    <w:rsid w:val="00A34544"/>
    <w:rsid w:val="00A36F2A"/>
    <w:rsid w:val="00A40024"/>
    <w:rsid w:val="00A466E4"/>
    <w:rsid w:val="00A54B02"/>
    <w:rsid w:val="00A55E76"/>
    <w:rsid w:val="00A60815"/>
    <w:rsid w:val="00A60F1D"/>
    <w:rsid w:val="00A6215F"/>
    <w:rsid w:val="00A636A4"/>
    <w:rsid w:val="00A6610E"/>
    <w:rsid w:val="00A73D4A"/>
    <w:rsid w:val="00A77DF1"/>
    <w:rsid w:val="00A81F58"/>
    <w:rsid w:val="00A82A54"/>
    <w:rsid w:val="00A84D7B"/>
    <w:rsid w:val="00A87227"/>
    <w:rsid w:val="00A91362"/>
    <w:rsid w:val="00A92624"/>
    <w:rsid w:val="00AA1122"/>
    <w:rsid w:val="00AA18EE"/>
    <w:rsid w:val="00AA3216"/>
    <w:rsid w:val="00AA45E9"/>
    <w:rsid w:val="00AA5672"/>
    <w:rsid w:val="00AB3A80"/>
    <w:rsid w:val="00AC01F4"/>
    <w:rsid w:val="00AC18F7"/>
    <w:rsid w:val="00AC44FC"/>
    <w:rsid w:val="00AD1472"/>
    <w:rsid w:val="00AD4A4F"/>
    <w:rsid w:val="00AD688C"/>
    <w:rsid w:val="00AE049E"/>
    <w:rsid w:val="00AE0B0F"/>
    <w:rsid w:val="00B010F1"/>
    <w:rsid w:val="00B01D95"/>
    <w:rsid w:val="00B04BFC"/>
    <w:rsid w:val="00B10737"/>
    <w:rsid w:val="00B11AF2"/>
    <w:rsid w:val="00B155A5"/>
    <w:rsid w:val="00B16A69"/>
    <w:rsid w:val="00B25434"/>
    <w:rsid w:val="00B2680E"/>
    <w:rsid w:val="00B30022"/>
    <w:rsid w:val="00B30F2F"/>
    <w:rsid w:val="00B310A7"/>
    <w:rsid w:val="00B3782B"/>
    <w:rsid w:val="00B41D0A"/>
    <w:rsid w:val="00B41D1A"/>
    <w:rsid w:val="00B426AB"/>
    <w:rsid w:val="00B47668"/>
    <w:rsid w:val="00B531B5"/>
    <w:rsid w:val="00B53886"/>
    <w:rsid w:val="00B5648B"/>
    <w:rsid w:val="00B651A9"/>
    <w:rsid w:val="00B66B7D"/>
    <w:rsid w:val="00B66D0A"/>
    <w:rsid w:val="00B72314"/>
    <w:rsid w:val="00B76BD6"/>
    <w:rsid w:val="00B81491"/>
    <w:rsid w:val="00B835C0"/>
    <w:rsid w:val="00B85BE1"/>
    <w:rsid w:val="00B90E78"/>
    <w:rsid w:val="00BA2509"/>
    <w:rsid w:val="00BB0287"/>
    <w:rsid w:val="00BB114F"/>
    <w:rsid w:val="00BB2952"/>
    <w:rsid w:val="00BB3F53"/>
    <w:rsid w:val="00BB5A7F"/>
    <w:rsid w:val="00BB6C60"/>
    <w:rsid w:val="00BC1BDF"/>
    <w:rsid w:val="00BC1FD3"/>
    <w:rsid w:val="00BC4829"/>
    <w:rsid w:val="00BC49D8"/>
    <w:rsid w:val="00BC5689"/>
    <w:rsid w:val="00BC7DFD"/>
    <w:rsid w:val="00BD0698"/>
    <w:rsid w:val="00BD285B"/>
    <w:rsid w:val="00BE2D75"/>
    <w:rsid w:val="00BE6B83"/>
    <w:rsid w:val="00BF04CA"/>
    <w:rsid w:val="00BF7FAA"/>
    <w:rsid w:val="00C05632"/>
    <w:rsid w:val="00C05D83"/>
    <w:rsid w:val="00C13E2F"/>
    <w:rsid w:val="00C16790"/>
    <w:rsid w:val="00C26783"/>
    <w:rsid w:val="00C27FAA"/>
    <w:rsid w:val="00C36BC0"/>
    <w:rsid w:val="00C37C1D"/>
    <w:rsid w:val="00C40CF0"/>
    <w:rsid w:val="00C44268"/>
    <w:rsid w:val="00C47A0D"/>
    <w:rsid w:val="00C50A7C"/>
    <w:rsid w:val="00C51790"/>
    <w:rsid w:val="00C611D4"/>
    <w:rsid w:val="00C6279D"/>
    <w:rsid w:val="00C632D5"/>
    <w:rsid w:val="00C67667"/>
    <w:rsid w:val="00C7180C"/>
    <w:rsid w:val="00C76751"/>
    <w:rsid w:val="00C775AD"/>
    <w:rsid w:val="00C816BC"/>
    <w:rsid w:val="00C82112"/>
    <w:rsid w:val="00C85E42"/>
    <w:rsid w:val="00C86718"/>
    <w:rsid w:val="00C91566"/>
    <w:rsid w:val="00C95C53"/>
    <w:rsid w:val="00C97780"/>
    <w:rsid w:val="00C97EF3"/>
    <w:rsid w:val="00CA006A"/>
    <w:rsid w:val="00CA5789"/>
    <w:rsid w:val="00CA6CEB"/>
    <w:rsid w:val="00CB3FC8"/>
    <w:rsid w:val="00CB4E35"/>
    <w:rsid w:val="00CB6572"/>
    <w:rsid w:val="00CB7530"/>
    <w:rsid w:val="00CC1BE5"/>
    <w:rsid w:val="00CC3C40"/>
    <w:rsid w:val="00CC513A"/>
    <w:rsid w:val="00CD0EFB"/>
    <w:rsid w:val="00CD3CDF"/>
    <w:rsid w:val="00CD4494"/>
    <w:rsid w:val="00CE00A1"/>
    <w:rsid w:val="00CE2835"/>
    <w:rsid w:val="00CE60E8"/>
    <w:rsid w:val="00CF029A"/>
    <w:rsid w:val="00CF0D63"/>
    <w:rsid w:val="00CF5E78"/>
    <w:rsid w:val="00CF794F"/>
    <w:rsid w:val="00CF7DE9"/>
    <w:rsid w:val="00D0275E"/>
    <w:rsid w:val="00D03A6F"/>
    <w:rsid w:val="00D05DB1"/>
    <w:rsid w:val="00D12E6E"/>
    <w:rsid w:val="00D204F5"/>
    <w:rsid w:val="00D205E5"/>
    <w:rsid w:val="00D2609A"/>
    <w:rsid w:val="00D27A0F"/>
    <w:rsid w:val="00D34CC7"/>
    <w:rsid w:val="00D35041"/>
    <w:rsid w:val="00D42176"/>
    <w:rsid w:val="00D4226E"/>
    <w:rsid w:val="00D44172"/>
    <w:rsid w:val="00D46675"/>
    <w:rsid w:val="00D532F0"/>
    <w:rsid w:val="00D546E2"/>
    <w:rsid w:val="00D638E8"/>
    <w:rsid w:val="00D66C08"/>
    <w:rsid w:val="00D7200E"/>
    <w:rsid w:val="00D83437"/>
    <w:rsid w:val="00D83BE9"/>
    <w:rsid w:val="00D87CFD"/>
    <w:rsid w:val="00D929BE"/>
    <w:rsid w:val="00D942EF"/>
    <w:rsid w:val="00D9432C"/>
    <w:rsid w:val="00D9440F"/>
    <w:rsid w:val="00D9491A"/>
    <w:rsid w:val="00DA2C07"/>
    <w:rsid w:val="00DA6D43"/>
    <w:rsid w:val="00DA7F5F"/>
    <w:rsid w:val="00DA7F6B"/>
    <w:rsid w:val="00DB6612"/>
    <w:rsid w:val="00DB7A27"/>
    <w:rsid w:val="00DC011F"/>
    <w:rsid w:val="00DC3A60"/>
    <w:rsid w:val="00DC4C7B"/>
    <w:rsid w:val="00DC7B90"/>
    <w:rsid w:val="00DD153D"/>
    <w:rsid w:val="00DD5F05"/>
    <w:rsid w:val="00DE20BE"/>
    <w:rsid w:val="00DF0700"/>
    <w:rsid w:val="00DF5021"/>
    <w:rsid w:val="00DF5CC3"/>
    <w:rsid w:val="00E02476"/>
    <w:rsid w:val="00E146CE"/>
    <w:rsid w:val="00E2194E"/>
    <w:rsid w:val="00E21A88"/>
    <w:rsid w:val="00E25C7E"/>
    <w:rsid w:val="00E32BD7"/>
    <w:rsid w:val="00E3390E"/>
    <w:rsid w:val="00E43A17"/>
    <w:rsid w:val="00E43BB8"/>
    <w:rsid w:val="00E50374"/>
    <w:rsid w:val="00E51118"/>
    <w:rsid w:val="00E525CF"/>
    <w:rsid w:val="00E53DBF"/>
    <w:rsid w:val="00E55798"/>
    <w:rsid w:val="00E55ECD"/>
    <w:rsid w:val="00E63786"/>
    <w:rsid w:val="00E63975"/>
    <w:rsid w:val="00E65432"/>
    <w:rsid w:val="00E65685"/>
    <w:rsid w:val="00E66847"/>
    <w:rsid w:val="00E6749A"/>
    <w:rsid w:val="00E721FB"/>
    <w:rsid w:val="00E723AE"/>
    <w:rsid w:val="00E72589"/>
    <w:rsid w:val="00E805D4"/>
    <w:rsid w:val="00E82780"/>
    <w:rsid w:val="00E90D32"/>
    <w:rsid w:val="00EA33A4"/>
    <w:rsid w:val="00EA440B"/>
    <w:rsid w:val="00EA650B"/>
    <w:rsid w:val="00EA74C9"/>
    <w:rsid w:val="00EB03C6"/>
    <w:rsid w:val="00EC4C1A"/>
    <w:rsid w:val="00EC68F1"/>
    <w:rsid w:val="00ED1BDC"/>
    <w:rsid w:val="00ED20EA"/>
    <w:rsid w:val="00EE5598"/>
    <w:rsid w:val="00EF58B7"/>
    <w:rsid w:val="00EF5CE2"/>
    <w:rsid w:val="00F001C9"/>
    <w:rsid w:val="00F017E1"/>
    <w:rsid w:val="00F07628"/>
    <w:rsid w:val="00F135FE"/>
    <w:rsid w:val="00F13BE8"/>
    <w:rsid w:val="00F1453E"/>
    <w:rsid w:val="00F14DDA"/>
    <w:rsid w:val="00F17292"/>
    <w:rsid w:val="00F213B4"/>
    <w:rsid w:val="00F22676"/>
    <w:rsid w:val="00F250AA"/>
    <w:rsid w:val="00F26BC4"/>
    <w:rsid w:val="00F3098F"/>
    <w:rsid w:val="00F31CB7"/>
    <w:rsid w:val="00F32936"/>
    <w:rsid w:val="00F35D83"/>
    <w:rsid w:val="00F4792E"/>
    <w:rsid w:val="00F521DC"/>
    <w:rsid w:val="00F52F09"/>
    <w:rsid w:val="00F5547D"/>
    <w:rsid w:val="00F6185F"/>
    <w:rsid w:val="00F65ECE"/>
    <w:rsid w:val="00F707B6"/>
    <w:rsid w:val="00F72E18"/>
    <w:rsid w:val="00F72EB7"/>
    <w:rsid w:val="00F75F1A"/>
    <w:rsid w:val="00F772E4"/>
    <w:rsid w:val="00F834BC"/>
    <w:rsid w:val="00F847E6"/>
    <w:rsid w:val="00F902C4"/>
    <w:rsid w:val="00F979F5"/>
    <w:rsid w:val="00F97CDB"/>
    <w:rsid w:val="00FA286D"/>
    <w:rsid w:val="00FB3F04"/>
    <w:rsid w:val="00FB5D17"/>
    <w:rsid w:val="00FB6242"/>
    <w:rsid w:val="00FC000E"/>
    <w:rsid w:val="00FC1114"/>
    <w:rsid w:val="00FC5B4E"/>
    <w:rsid w:val="00FC6073"/>
    <w:rsid w:val="00FD2576"/>
    <w:rsid w:val="00FD471F"/>
    <w:rsid w:val="00FD49DB"/>
    <w:rsid w:val="00FD7DAF"/>
    <w:rsid w:val="00FE2AAA"/>
    <w:rsid w:val="00FE5EED"/>
    <w:rsid w:val="00FF47EA"/>
    <w:rsid w:val="00FF526E"/>
    <w:rsid w:val="00FF6723"/>
    <w:rsid w:val="00FF6974"/>
    <w:rsid w:val="00FF6C5C"/>
    <w:rsid w:val="00FF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1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118"/>
    <w:rPr>
      <w:rFonts w:ascii="Tahoma" w:hAnsi="Tahoma" w:cs="Tahoma"/>
      <w:sz w:val="16"/>
      <w:szCs w:val="16"/>
    </w:rPr>
  </w:style>
  <w:style w:type="paragraph" w:customStyle="1" w:styleId="text">
    <w:name w:val="text"/>
    <w:basedOn w:val="a"/>
    <w:rsid w:val="00E51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1118"/>
    <w:rPr>
      <w:b/>
      <w:bCs/>
    </w:rPr>
  </w:style>
  <w:style w:type="character" w:customStyle="1" w:styleId="apple-converted-space">
    <w:name w:val="apple-converted-space"/>
    <w:basedOn w:val="a0"/>
    <w:rsid w:val="00E51118"/>
  </w:style>
  <w:style w:type="character" w:styleId="a6">
    <w:name w:val="Emphasis"/>
    <w:basedOn w:val="a0"/>
    <w:uiPriority w:val="20"/>
    <w:qFormat/>
    <w:rsid w:val="00E51118"/>
    <w:rPr>
      <w:i/>
      <w:iCs/>
    </w:rPr>
  </w:style>
  <w:style w:type="character" w:customStyle="1" w:styleId="10">
    <w:name w:val="Заголовок 1 Знак"/>
    <w:basedOn w:val="a0"/>
    <w:link w:val="1"/>
    <w:uiPriority w:val="9"/>
    <w:rsid w:val="00E5111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11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1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1118"/>
    <w:rPr>
      <w:rFonts w:ascii="Tahoma" w:hAnsi="Tahoma" w:cs="Tahoma"/>
      <w:sz w:val="16"/>
      <w:szCs w:val="16"/>
    </w:rPr>
  </w:style>
  <w:style w:type="paragraph" w:customStyle="1" w:styleId="text">
    <w:name w:val="text"/>
    <w:basedOn w:val="a"/>
    <w:rsid w:val="00E51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1118"/>
    <w:rPr>
      <w:b/>
      <w:bCs/>
    </w:rPr>
  </w:style>
  <w:style w:type="character" w:customStyle="1" w:styleId="apple-converted-space">
    <w:name w:val="apple-converted-space"/>
    <w:basedOn w:val="a0"/>
    <w:rsid w:val="00E51118"/>
  </w:style>
  <w:style w:type="character" w:styleId="a6">
    <w:name w:val="Emphasis"/>
    <w:basedOn w:val="a0"/>
    <w:uiPriority w:val="20"/>
    <w:qFormat/>
    <w:rsid w:val="00E51118"/>
    <w:rPr>
      <w:i/>
      <w:iCs/>
    </w:rPr>
  </w:style>
  <w:style w:type="character" w:customStyle="1" w:styleId="10">
    <w:name w:val="Заголовок 1 Знак"/>
    <w:basedOn w:val="a0"/>
    <w:link w:val="1"/>
    <w:uiPriority w:val="9"/>
    <w:rsid w:val="00E5111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244">
      <w:bodyDiv w:val="1"/>
      <w:marLeft w:val="0"/>
      <w:marRight w:val="0"/>
      <w:marTop w:val="0"/>
      <w:marBottom w:val="0"/>
      <w:divBdr>
        <w:top w:val="none" w:sz="0" w:space="0" w:color="auto"/>
        <w:left w:val="none" w:sz="0" w:space="0" w:color="auto"/>
        <w:bottom w:val="none" w:sz="0" w:space="0" w:color="auto"/>
        <w:right w:val="none" w:sz="0" w:space="0" w:color="auto"/>
      </w:divBdr>
    </w:div>
    <w:div w:id="4947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2015-03-02T12:57:00Z</dcterms:created>
  <dcterms:modified xsi:type="dcterms:W3CDTF">2015-03-02T13:10:00Z</dcterms:modified>
</cp:coreProperties>
</file>